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EC" w:rsidRDefault="00897DEC" w:rsidP="00897DEC">
      <w:pPr>
        <w:pStyle w:val="NoSpacing1"/>
        <w:spacing w:before="240"/>
        <w:jc w:val="center"/>
        <w:rPr>
          <w:rFonts w:ascii="Verdana" w:hAnsi="Verdana"/>
          <w:b/>
        </w:rPr>
      </w:pPr>
      <w:r w:rsidRPr="00897DEC">
        <w:rPr>
          <w:rFonts w:ascii="Verdana" w:hAnsi="Verdana"/>
          <w:b/>
        </w:rPr>
        <w:t>BUSINESS FORUM ITALIJA-HRVATSKA:</w:t>
      </w:r>
    </w:p>
    <w:p w:rsidR="00897DEC" w:rsidRPr="00897DEC" w:rsidRDefault="00897DEC" w:rsidP="00897DEC">
      <w:pPr>
        <w:pStyle w:val="NoSpacing1"/>
        <w:spacing w:before="240"/>
        <w:jc w:val="center"/>
        <w:rPr>
          <w:rFonts w:ascii="Verdana" w:hAnsi="Verdana"/>
          <w:b/>
          <w:sz w:val="20"/>
          <w:szCs w:val="20"/>
        </w:rPr>
      </w:pPr>
      <w:r w:rsidRPr="00897DEC">
        <w:rPr>
          <w:rFonts w:ascii="Verdana" w:hAnsi="Verdana"/>
          <w:b/>
          <w:sz w:val="20"/>
          <w:szCs w:val="20"/>
        </w:rPr>
        <w:t>INFRASTRUKTUR</w:t>
      </w:r>
      <w:r w:rsidR="00840DFC">
        <w:rPr>
          <w:rFonts w:ascii="Verdana" w:hAnsi="Verdana"/>
          <w:b/>
          <w:sz w:val="20"/>
          <w:szCs w:val="20"/>
        </w:rPr>
        <w:t>E</w:t>
      </w:r>
      <w:r w:rsidRPr="00897DEC">
        <w:rPr>
          <w:rFonts w:ascii="Verdana" w:hAnsi="Verdana"/>
          <w:b/>
          <w:sz w:val="20"/>
          <w:szCs w:val="20"/>
        </w:rPr>
        <w:t>, GRA</w:t>
      </w:r>
      <w:r w:rsidR="00840DFC">
        <w:rPr>
          <w:rFonts w:ascii="Verdana" w:hAnsi="Verdana"/>
          <w:b/>
          <w:sz w:val="20"/>
          <w:szCs w:val="20"/>
        </w:rPr>
        <w:t xml:space="preserve">DITELJSTVO I ENERGIJA </w:t>
      </w:r>
      <w:r w:rsidRPr="00897DEC">
        <w:rPr>
          <w:rFonts w:ascii="Verdana" w:hAnsi="Verdana"/>
          <w:b/>
          <w:sz w:val="20"/>
          <w:szCs w:val="20"/>
        </w:rPr>
        <w:t>U HRVATSKOJ</w:t>
      </w:r>
    </w:p>
    <w:p w:rsidR="002D1463" w:rsidRPr="00B879BA" w:rsidRDefault="00E86D58" w:rsidP="002C3B27">
      <w:pPr>
        <w:pStyle w:val="NoSpacing1"/>
        <w:spacing w:before="120" w:after="240"/>
        <w:jc w:val="center"/>
        <w:rPr>
          <w:rFonts w:cs="Calibri"/>
          <w:b/>
          <w:bCs/>
          <w:sz w:val="20"/>
          <w:szCs w:val="20"/>
          <w:lang w:val="en-GB"/>
        </w:rPr>
      </w:pPr>
      <w:proofErr w:type="gramStart"/>
      <w:r w:rsidRPr="00B879BA">
        <w:rPr>
          <w:rFonts w:cs="Calibri"/>
          <w:b/>
          <w:bCs/>
          <w:sz w:val="20"/>
          <w:szCs w:val="20"/>
          <w:lang w:val="en-GB"/>
        </w:rPr>
        <w:t>Zagreb,</w:t>
      </w:r>
      <w:r w:rsidR="00897DEC">
        <w:rPr>
          <w:rFonts w:cs="Calibri"/>
          <w:b/>
          <w:bCs/>
          <w:sz w:val="20"/>
          <w:szCs w:val="20"/>
          <w:lang w:val="en-GB"/>
        </w:rPr>
        <w:t xml:space="preserve"> 15.</w:t>
      </w:r>
      <w:proofErr w:type="gramEnd"/>
      <w:r w:rsidR="00897DEC">
        <w:rPr>
          <w:rFonts w:cs="Calibri"/>
          <w:b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="00897DEC">
        <w:rPr>
          <w:rFonts w:cs="Calibri"/>
          <w:b/>
          <w:bCs/>
          <w:sz w:val="20"/>
          <w:szCs w:val="20"/>
          <w:lang w:val="en-GB"/>
        </w:rPr>
        <w:t>prosinca</w:t>
      </w:r>
      <w:proofErr w:type="spellEnd"/>
      <w:proofErr w:type="gramEnd"/>
      <w:r w:rsidR="00897DEC">
        <w:rPr>
          <w:rFonts w:cs="Calibri"/>
          <w:b/>
          <w:bCs/>
          <w:sz w:val="20"/>
          <w:szCs w:val="20"/>
          <w:lang w:val="en-GB"/>
        </w:rPr>
        <w:t xml:space="preserve"> 2020.</w:t>
      </w:r>
      <w:r w:rsidR="00D0746E">
        <w:rPr>
          <w:rFonts w:cs="Calibri"/>
          <w:b/>
          <w:bCs/>
          <w:sz w:val="20"/>
          <w:szCs w:val="20"/>
          <w:lang w:val="en-GB"/>
        </w:rPr>
        <w:t xml:space="preserve"> </w:t>
      </w:r>
      <w:r w:rsidR="00D0746E" w:rsidRPr="00D0746E">
        <w:rPr>
          <w:rFonts w:cs="Calibri"/>
          <w:b/>
          <w:bCs/>
          <w:i/>
          <w:iCs/>
          <w:sz w:val="20"/>
          <w:szCs w:val="20"/>
          <w:lang w:val="en-GB"/>
        </w:rPr>
        <w:t xml:space="preserve">– </w:t>
      </w:r>
      <w:r w:rsidR="000216AB">
        <w:rPr>
          <w:rFonts w:cs="Calibri"/>
          <w:b/>
          <w:bCs/>
          <w:i/>
          <w:iCs/>
          <w:sz w:val="20"/>
          <w:szCs w:val="20"/>
          <w:lang w:val="en-GB"/>
        </w:rPr>
        <w:t>Digital Forum</w:t>
      </w:r>
    </w:p>
    <w:p w:rsidR="009E4DDC" w:rsidRPr="002A1634" w:rsidRDefault="00E86D58" w:rsidP="008E6371">
      <w:pPr>
        <w:pStyle w:val="NoSpacing1"/>
        <w:spacing w:after="120"/>
        <w:rPr>
          <w:rFonts w:cs="Calibri"/>
          <w:i/>
          <w:iCs/>
          <w:sz w:val="20"/>
          <w:szCs w:val="20"/>
          <w:lang w:val="en-GB"/>
        </w:rPr>
      </w:pPr>
      <w:r w:rsidRPr="002A1634">
        <w:rPr>
          <w:rFonts w:cs="Calibri"/>
          <w:i/>
          <w:iCs/>
          <w:sz w:val="20"/>
          <w:szCs w:val="20"/>
          <w:lang w:val="en-GB"/>
        </w:rPr>
        <w:t xml:space="preserve"> </w:t>
      </w:r>
      <w:r w:rsidR="00D41D49" w:rsidRPr="002A1634">
        <w:rPr>
          <w:rFonts w:cs="Calibri"/>
          <w:i/>
          <w:iCs/>
          <w:sz w:val="20"/>
          <w:szCs w:val="20"/>
          <w:lang w:val="en-GB"/>
        </w:rPr>
        <w:t>Modera</w:t>
      </w:r>
      <w:r w:rsidR="001860AD" w:rsidRPr="002A1634">
        <w:rPr>
          <w:rFonts w:cs="Calibri"/>
          <w:i/>
          <w:iCs/>
          <w:sz w:val="20"/>
          <w:szCs w:val="20"/>
          <w:lang w:val="en-GB"/>
        </w:rPr>
        <w:t>tor</w:t>
      </w:r>
      <w:r w:rsidR="00D41D49" w:rsidRPr="002A1634">
        <w:rPr>
          <w:rFonts w:cs="Calibri"/>
          <w:i/>
          <w:iCs/>
          <w:sz w:val="20"/>
          <w:szCs w:val="20"/>
          <w:lang w:val="en-GB"/>
        </w:rPr>
        <w:t xml:space="preserve">: Sandra Di Carlo, </w:t>
      </w:r>
      <w:proofErr w:type="spellStart"/>
      <w:r w:rsidR="00897DEC">
        <w:rPr>
          <w:rFonts w:cs="Calibri"/>
          <w:i/>
          <w:iCs/>
          <w:sz w:val="20"/>
          <w:szCs w:val="20"/>
          <w:lang w:val="en-GB"/>
        </w:rPr>
        <w:t>direktorica</w:t>
      </w:r>
      <w:proofErr w:type="spellEnd"/>
      <w:r w:rsidR="00824A20">
        <w:rPr>
          <w:rFonts w:cs="Calibri"/>
          <w:i/>
          <w:iCs/>
          <w:sz w:val="20"/>
          <w:szCs w:val="20"/>
        </w:rPr>
        <w:t xml:space="preserve"> -</w:t>
      </w:r>
      <w:r w:rsidRPr="00CC2A48">
        <w:rPr>
          <w:rFonts w:cs="Calibri"/>
          <w:i/>
          <w:iCs/>
          <w:sz w:val="20"/>
          <w:szCs w:val="20"/>
        </w:rPr>
        <w:t xml:space="preserve"> Italian Trade Agency in Zagreb</w:t>
      </w:r>
    </w:p>
    <w:tbl>
      <w:tblPr>
        <w:tblW w:w="0" w:type="auto"/>
        <w:tblInd w:w="55" w:type="dxa"/>
        <w:tblBorders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8"/>
        <w:gridCol w:w="8647"/>
      </w:tblGrid>
      <w:tr w:rsidR="009E4DDC" w:rsidRPr="00F01352" w:rsidTr="00257F3C">
        <w:tc>
          <w:tcPr>
            <w:tcW w:w="1358" w:type="dxa"/>
            <w:tcBorders>
              <w:top w:val="dotted" w:sz="4" w:space="0" w:color="000000"/>
              <w:bottom w:val="nil"/>
            </w:tcBorders>
            <w:shd w:val="clear" w:color="auto" w:fill="auto"/>
          </w:tcPr>
          <w:p w:rsidR="009E4DDC" w:rsidRPr="00F01352" w:rsidRDefault="009E4DDC" w:rsidP="00A079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35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7D77B1" w:rsidRPr="00F0135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Pr="00F01352"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  <w:r w:rsidR="007D77B1" w:rsidRPr="00F013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F0135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647" w:type="dxa"/>
            <w:tcBorders>
              <w:top w:val="dotted" w:sz="4" w:space="0" w:color="000000"/>
              <w:bottom w:val="nil"/>
            </w:tcBorders>
            <w:shd w:val="clear" w:color="auto" w:fill="auto"/>
          </w:tcPr>
          <w:p w:rsidR="009852A0" w:rsidRDefault="00E86D58" w:rsidP="00A079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Pierfrancesco</w:t>
            </w:r>
            <w:proofErr w:type="spellEnd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Sacco</w:t>
            </w:r>
            <w:r w:rsidRPr="00F01352">
              <w:rPr>
                <w:rFonts w:asciiTheme="minorHAnsi" w:hAnsiTheme="minorHAnsi" w:cstheme="minorHAnsi"/>
                <w:sz w:val="20"/>
                <w:szCs w:val="20"/>
              </w:rPr>
              <w:t>, Ambassador of Italy to the Republic of Croatia</w:t>
            </w:r>
          </w:p>
          <w:p w:rsidR="00897DEC" w:rsidRPr="00A079DE" w:rsidRDefault="00897DEC" w:rsidP="00A079D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it-IT"/>
              </w:rPr>
              <w:t>Pozdravni</w:t>
            </w:r>
            <w:proofErr w:type="spellEnd"/>
            <w:r>
              <w:rPr>
                <w:rFonts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it-IT"/>
              </w:rPr>
              <w:t>govor</w:t>
            </w:r>
            <w:proofErr w:type="spellEnd"/>
          </w:p>
        </w:tc>
      </w:tr>
      <w:tr w:rsidR="009E4DDC" w:rsidRPr="00F01352" w:rsidTr="00257F3C">
        <w:trPr>
          <w:trHeight w:val="197"/>
        </w:trPr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:rsidR="009E4DDC" w:rsidRPr="00A079DE" w:rsidRDefault="009E4DDC" w:rsidP="006A4921">
            <w:pPr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  <w:shd w:val="clear" w:color="auto" w:fill="auto"/>
          </w:tcPr>
          <w:p w:rsidR="009E4DDC" w:rsidRPr="008E6371" w:rsidRDefault="00E86D58" w:rsidP="00897DEC">
            <w:pPr>
              <w:pStyle w:val="Contenutotabella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Antonio </w:t>
            </w: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Lucarelli</w:t>
            </w:r>
            <w:proofErr w:type="spellEnd"/>
            <w:r w:rsidRPr="00F013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direktor</w:t>
            </w:r>
            <w:proofErr w:type="spellEnd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ureda</w:t>
            </w:r>
            <w:proofErr w:type="spellEnd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</w:t>
            </w:r>
            <w:proofErr w:type="spellEnd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industrijsku</w:t>
            </w:r>
            <w:proofErr w:type="spellEnd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tehnologiju</w:t>
            </w:r>
            <w:proofErr w:type="spellEnd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energiju</w:t>
            </w:r>
            <w:proofErr w:type="spellEnd"/>
            <w:r w:rsidR="00897DEC" w:rsidRP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5189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–</w:t>
            </w:r>
            <w:r w:rsidRPr="00F0135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="00A5189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Italian Trade A</w:t>
            </w:r>
            <w:r w:rsidRPr="00F0135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genc</w:t>
            </w:r>
            <w:r w:rsidR="00A5189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y</w:t>
            </w:r>
            <w:r w:rsidR="00897DEC">
              <w:t xml:space="preserve"> </w:t>
            </w:r>
            <w:proofErr w:type="spellStart"/>
            <w:r w:rsidR="00897DEC" w:rsidRPr="00897DE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Predstavljanje</w:t>
            </w:r>
            <w:proofErr w:type="spellEnd"/>
            <w:r w:rsidR="00897DEC" w:rsidRPr="00897DE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7DEC" w:rsidRPr="00897DE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događaja</w:t>
            </w:r>
            <w:proofErr w:type="spellEnd"/>
          </w:p>
        </w:tc>
      </w:tr>
      <w:tr w:rsidR="00E86D58" w:rsidRPr="00F01352" w:rsidTr="00257F3C">
        <w:tc>
          <w:tcPr>
            <w:tcW w:w="1358" w:type="dxa"/>
            <w:tcBorders>
              <w:top w:val="nil"/>
            </w:tcBorders>
            <w:shd w:val="clear" w:color="auto" w:fill="auto"/>
          </w:tcPr>
          <w:p w:rsidR="00E86D58" w:rsidRPr="00A5189F" w:rsidRDefault="00E86D58" w:rsidP="00E86D58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E86D58" w:rsidRPr="00F12884" w:rsidRDefault="00E86D58" w:rsidP="00F12884">
            <w:pPr>
              <w:pStyle w:val="Contenutotabella"/>
              <w:spacing w:after="120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</w:pPr>
            <w:proofErr w:type="spellStart"/>
            <w:r w:rsidRPr="00F12884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Se</w:t>
            </w:r>
            <w:r w:rsidR="00897DE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ktorska</w:t>
            </w:r>
            <w:proofErr w:type="spellEnd"/>
            <w:r w:rsidR="00897DE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="00897DE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udruženja</w:t>
            </w:r>
            <w:proofErr w:type="spellEnd"/>
          </w:p>
          <w:p w:rsidR="00E86D58" w:rsidRPr="00F01352" w:rsidRDefault="00E86D58" w:rsidP="002D1463">
            <w:pPr>
              <w:pStyle w:val="Contenutotabella"/>
              <w:spacing w:line="10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Gaetano </w:t>
            </w: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Vecchio</w:t>
            </w:r>
            <w:proofErr w:type="spellEnd"/>
            <w:r w:rsidRPr="00F013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65F27" w:rsidRP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potpredsjednik</w:t>
            </w:r>
            <w:proofErr w:type="spellEnd"/>
            <w:r w:rsidR="00165F27" w:rsidRP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5F27" w:rsidRP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odbora</w:t>
            </w:r>
            <w:proofErr w:type="spellEnd"/>
            <w:r w:rsidR="00165F27" w:rsidRP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5F27" w:rsidRP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</w:t>
            </w:r>
            <w:proofErr w:type="spellEnd"/>
            <w:r w:rsidR="00165F27" w:rsidRP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5F27" w:rsidRP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nozemstvo</w:t>
            </w:r>
            <w:proofErr w:type="spellEnd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Talijanskog</w:t>
            </w:r>
            <w:proofErr w:type="spellEnd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udruženja</w:t>
            </w:r>
            <w:proofErr w:type="spellEnd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građevinskih</w:t>
            </w:r>
            <w:proofErr w:type="spellEnd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tvrtki</w:t>
            </w:r>
            <w:proofErr w:type="spellEnd"/>
            <w:r w:rsidR="00165F27" w:rsidRP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2D1463" w:rsidRPr="00F128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ANCE</w:t>
            </w:r>
            <w:r w:rsidR="00165F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  <w:p w:rsidR="00CA2FBC" w:rsidRDefault="00D0746E" w:rsidP="00CA2FBC">
            <w:pPr>
              <w:pStyle w:val="Contenutotabella"/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Roberto </w:t>
            </w: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Carpaneto</w:t>
            </w:r>
            <w:proofErr w:type="spellEnd"/>
            <w:r w:rsidRPr="00F013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</w:t>
            </w:r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predsjednik</w:t>
            </w:r>
            <w:proofErr w:type="spellEnd"/>
            <w:r w:rsidR="00897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</w:t>
            </w:r>
            <w:proofErr w:type="spellEnd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internacionalizaciju</w:t>
            </w:r>
            <w:proofErr w:type="spellEnd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Talijanskog</w:t>
            </w:r>
            <w:proofErr w:type="spellEnd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udruženja</w:t>
            </w:r>
            <w:proofErr w:type="spellEnd"/>
            <w:r w:rsidR="0016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FBC" w:rsidRP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inženjerskih</w:t>
            </w:r>
            <w:proofErr w:type="spellEnd"/>
            <w:r w:rsidR="00CA2FBC" w:rsidRP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arhitektonskih</w:t>
            </w:r>
            <w:proofErr w:type="spellEnd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konzultantskih</w:t>
            </w:r>
            <w:proofErr w:type="spellEnd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tvrtki</w:t>
            </w:r>
            <w:proofErr w:type="spellEnd"/>
            <w:r w:rsidR="00CA2FBC" w:rsidRP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128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OICE</w:t>
            </w:r>
            <w:r w:rsidR="00CA2F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  <w:p w:rsidR="00E86D58" w:rsidRPr="00F01352" w:rsidRDefault="00E86D58" w:rsidP="00C70AD9">
            <w:pPr>
              <w:pStyle w:val="Contenutotabella"/>
              <w:spacing w:line="10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Mariarosa</w:t>
            </w:r>
            <w:proofErr w:type="spellEnd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Fragasso</w:t>
            </w:r>
            <w:proofErr w:type="spellEnd"/>
            <w:r w:rsidRPr="00F013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voditeljica</w:t>
            </w:r>
            <w:proofErr w:type="spellEnd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</w:t>
            </w:r>
            <w:proofErr w:type="spellEnd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internacionalizaciju</w:t>
            </w:r>
            <w:proofErr w:type="spellEnd"/>
            <w:r w:rsidR="00C70A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Talijanskog</w:t>
            </w:r>
            <w:proofErr w:type="spellEnd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udruženja</w:t>
            </w:r>
            <w:proofErr w:type="spellEnd"/>
            <w:r w:rsidR="00CA2FBC">
              <w:t xml:space="preserve"> </w:t>
            </w:r>
            <w:proofErr w:type="spellStart"/>
            <w:r w:rsidR="00CA2FBC" w:rsidRP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elektrotehni</w:t>
            </w:r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čkih</w:t>
            </w:r>
            <w:proofErr w:type="spellEnd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4D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elektronskih</w:t>
            </w:r>
            <w:proofErr w:type="spellEnd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tvrtki</w:t>
            </w:r>
            <w:proofErr w:type="spellEnd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2FBC" w:rsidRPr="00CA2F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(ANIE)</w:t>
            </w:r>
            <w:r w:rsidRPr="00F013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E4DDC" w:rsidRPr="001860CC" w:rsidRDefault="009E4DDC" w:rsidP="009E4DDC">
      <w:pPr>
        <w:pStyle w:val="NoSpacing1"/>
        <w:ind w:right="-450"/>
        <w:rPr>
          <w:rFonts w:asciiTheme="minorHAnsi" w:hAnsiTheme="minorHAnsi" w:cstheme="minorHAnsi"/>
          <w:i/>
          <w:sz w:val="16"/>
          <w:szCs w:val="16"/>
        </w:rPr>
      </w:pPr>
    </w:p>
    <w:p w:rsidR="00E86D58" w:rsidRPr="00F01352" w:rsidRDefault="00E86D58" w:rsidP="00E86D5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F013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01352">
        <w:rPr>
          <w:rFonts w:asciiTheme="minorHAnsi" w:hAnsiTheme="minorHAnsi" w:cstheme="minorHAnsi"/>
          <w:i/>
          <w:iCs/>
          <w:sz w:val="20"/>
          <w:szCs w:val="20"/>
        </w:rPr>
        <w:t>Key</w:t>
      </w:r>
      <w:r w:rsidR="009B7A4D">
        <w:rPr>
          <w:rFonts w:asciiTheme="minorHAnsi" w:hAnsiTheme="minorHAnsi" w:cstheme="minorHAnsi"/>
          <w:i/>
          <w:iCs/>
          <w:sz w:val="20"/>
          <w:szCs w:val="20"/>
        </w:rPr>
        <w:t>note</w:t>
      </w:r>
      <w:r w:rsidR="00CA2FBC">
        <w:rPr>
          <w:rFonts w:asciiTheme="minorHAnsi" w:hAnsiTheme="minorHAnsi" w:cstheme="minorHAnsi"/>
          <w:i/>
          <w:iCs/>
          <w:sz w:val="20"/>
          <w:szCs w:val="20"/>
        </w:rPr>
        <w:t xml:space="preserve"> speakers: </w:t>
      </w:r>
      <w:proofErr w:type="spellStart"/>
      <w:r w:rsidR="00CA2FBC" w:rsidRPr="00CA2FBC">
        <w:rPr>
          <w:rFonts w:asciiTheme="minorHAnsi" w:hAnsiTheme="minorHAnsi" w:cstheme="minorHAnsi"/>
          <w:i/>
          <w:iCs/>
          <w:sz w:val="20"/>
          <w:szCs w:val="20"/>
        </w:rPr>
        <w:t>prezentacije</w:t>
      </w:r>
      <w:proofErr w:type="spellEnd"/>
      <w:r w:rsidR="00CA2FBC" w:rsidRPr="00CA2FB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CA2FBC">
        <w:rPr>
          <w:rFonts w:asciiTheme="minorHAnsi" w:hAnsiTheme="minorHAnsi" w:cstheme="minorHAnsi"/>
          <w:i/>
          <w:iCs/>
          <w:sz w:val="20"/>
          <w:szCs w:val="20"/>
        </w:rPr>
        <w:t>projekata</w:t>
      </w:r>
      <w:proofErr w:type="spellEnd"/>
      <w:r w:rsidR="00CA2FB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CA2FBC">
        <w:rPr>
          <w:rFonts w:asciiTheme="minorHAnsi" w:hAnsiTheme="minorHAnsi" w:cstheme="minorHAnsi"/>
          <w:i/>
          <w:iCs/>
          <w:sz w:val="20"/>
          <w:szCs w:val="20"/>
        </w:rPr>
        <w:t>i</w:t>
      </w:r>
      <w:proofErr w:type="spellEnd"/>
      <w:r w:rsidR="00CA2FB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CA2FBC">
        <w:rPr>
          <w:rFonts w:asciiTheme="minorHAnsi" w:hAnsiTheme="minorHAnsi" w:cstheme="minorHAnsi"/>
          <w:i/>
          <w:iCs/>
          <w:sz w:val="20"/>
          <w:szCs w:val="20"/>
        </w:rPr>
        <w:t>mogućnosti</w:t>
      </w:r>
      <w:proofErr w:type="spellEnd"/>
      <w:r w:rsidR="00CA2FB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CA2FBC">
        <w:rPr>
          <w:rFonts w:asciiTheme="minorHAnsi" w:hAnsiTheme="minorHAnsi" w:cstheme="minorHAnsi"/>
          <w:i/>
          <w:iCs/>
          <w:sz w:val="20"/>
          <w:szCs w:val="20"/>
        </w:rPr>
        <w:t>suradnje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V w:val="dotted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3"/>
        <w:gridCol w:w="8647"/>
      </w:tblGrid>
      <w:tr w:rsidR="00385748" w:rsidRPr="00F01352" w:rsidTr="00257F3C">
        <w:tc>
          <w:tcPr>
            <w:tcW w:w="1413" w:type="dxa"/>
            <w:shd w:val="clear" w:color="auto" w:fill="auto"/>
          </w:tcPr>
          <w:p w:rsidR="00385748" w:rsidRPr="00F01352" w:rsidRDefault="00385748" w:rsidP="00E909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352"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 w:rsidR="006824CD" w:rsidRPr="00F0135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01352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="006824CD" w:rsidRPr="00F0135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013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57D0A" w:rsidRPr="00F0135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0135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385748" w:rsidRPr="00F01352" w:rsidRDefault="007F0CF7" w:rsidP="006D5D39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Tomislav</w:t>
            </w:r>
            <w:proofErr w:type="spellEnd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Mihotić</w:t>
            </w:r>
            <w:proofErr w:type="spellEnd"/>
            <w:r w:rsidRPr="00F013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državni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tajnik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za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infrastrukturu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Ministarstvo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mora,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prometa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infrastrukture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F0CF7" w:rsidRPr="00F01352" w:rsidTr="00257F3C">
        <w:trPr>
          <w:trHeight w:val="287"/>
        </w:trPr>
        <w:tc>
          <w:tcPr>
            <w:tcW w:w="1413" w:type="dxa"/>
            <w:shd w:val="clear" w:color="auto" w:fill="auto"/>
          </w:tcPr>
          <w:p w:rsidR="007F0CF7" w:rsidRPr="00F01352" w:rsidRDefault="007F0CF7" w:rsidP="00E90945">
            <w:pPr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7F0CF7" w:rsidRPr="00F01352" w:rsidRDefault="00E86D58" w:rsidP="00821E29">
            <w:pPr>
              <w:pStyle w:val="Contenutotabella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Milan </w:t>
            </w: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Rezo</w:t>
            </w:r>
            <w:proofErr w:type="spellEnd"/>
            <w:r w:rsidR="00987FE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87FE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pomoćnik</w:t>
            </w:r>
            <w:proofErr w:type="spellEnd"/>
            <w:r w:rsidR="00987FE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7FE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ministra</w:t>
            </w:r>
            <w:proofErr w:type="spellEnd"/>
            <w:r w:rsidR="00987FE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Ministarstvo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prostornog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uređenja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graditeljstva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državne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imovine</w:t>
            </w:r>
            <w:proofErr w:type="spellEnd"/>
            <w:r w:rsidR="00821E29" w:rsidRPr="00821E2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85748" w:rsidRPr="00F01352" w:rsidTr="00257F3C">
        <w:tc>
          <w:tcPr>
            <w:tcW w:w="1413" w:type="dxa"/>
            <w:shd w:val="clear" w:color="auto" w:fill="auto"/>
          </w:tcPr>
          <w:p w:rsidR="00385748" w:rsidRPr="00F01352" w:rsidRDefault="00385748" w:rsidP="00E90945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="00385748" w:rsidRPr="00F01352" w:rsidRDefault="00A85C9C" w:rsidP="00897DEC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01352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Mirko</w:t>
            </w:r>
            <w:proofErr w:type="spellEnd"/>
            <w:r w:rsidRPr="00F01352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1352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Franović</w:t>
            </w:r>
            <w:proofErr w:type="spellEnd"/>
            <w:r w:rsidRPr="00F01352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direktor</w:t>
            </w:r>
            <w:proofErr w:type="spellEnd"/>
            <w:r w:rsid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Sektora</w:t>
            </w:r>
            <w:proofErr w:type="spellEnd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za</w:t>
            </w:r>
            <w:proofErr w:type="spellEnd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razvoj</w:t>
            </w:r>
            <w:proofErr w:type="spellEnd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pripremu</w:t>
            </w:r>
            <w:proofErr w:type="spellEnd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provedbu</w:t>
            </w:r>
            <w:proofErr w:type="spellEnd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investicija</w:t>
            </w:r>
            <w:proofErr w:type="spellEnd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EU </w:t>
            </w:r>
            <w:proofErr w:type="spellStart"/>
            <w:r w:rsidR="00821E29" w:rsidRP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fondova</w:t>
            </w:r>
            <w:proofErr w:type="spellEnd"/>
            <w:r w:rsid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Hž</w:t>
            </w:r>
            <w:proofErr w:type="spellEnd"/>
            <w:r w:rsid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infrastruktur</w:t>
            </w:r>
            <w:r w:rsidR="00897DEC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e</w:t>
            </w:r>
            <w:proofErr w:type="spellEnd"/>
            <w:r w:rsid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d.o.o</w:t>
            </w:r>
            <w:proofErr w:type="spellEnd"/>
            <w:r w:rsidR="00821E29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2A30B8" w:rsidRPr="00F01352" w:rsidTr="00257F3C">
        <w:tc>
          <w:tcPr>
            <w:tcW w:w="1413" w:type="dxa"/>
            <w:shd w:val="clear" w:color="auto" w:fill="auto"/>
          </w:tcPr>
          <w:p w:rsidR="002A30B8" w:rsidRPr="00F01352" w:rsidRDefault="002A30B8" w:rsidP="00E90945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="002A30B8" w:rsidRPr="00F01352" w:rsidRDefault="00DE6B89" w:rsidP="00987FE3">
            <w:pPr>
              <w:spacing w:after="0"/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F01352">
              <w:rPr>
                <w:rStyle w:val="Emphasis"/>
                <w:rFonts w:asciiTheme="minorHAnsi" w:eastAsia="SimSun" w:hAnsiTheme="minorHAnsi" w:cstheme="minorHAnsi"/>
                <w:b/>
                <w:bCs/>
                <w:i w:val="0"/>
                <w:iCs w:val="0"/>
                <w:kern w:val="1"/>
                <w:sz w:val="20"/>
                <w:szCs w:val="20"/>
                <w:shd w:val="clear" w:color="auto" w:fill="FFFFFF"/>
              </w:rPr>
              <w:t>Goran </w:t>
            </w:r>
            <w:proofErr w:type="spellStart"/>
            <w:r w:rsidRPr="00F01352">
              <w:rPr>
                <w:rStyle w:val="Emphasis"/>
                <w:rFonts w:asciiTheme="minorHAnsi" w:eastAsia="SimSun" w:hAnsiTheme="minorHAnsi" w:cstheme="minorHAnsi"/>
                <w:b/>
                <w:bCs/>
                <w:i w:val="0"/>
                <w:iCs w:val="0"/>
                <w:kern w:val="1"/>
                <w:sz w:val="20"/>
                <w:szCs w:val="20"/>
                <w:shd w:val="clear" w:color="auto" w:fill="FFFFFF"/>
              </w:rPr>
              <w:t>Puž</w:t>
            </w:r>
            <w:proofErr w:type="spellEnd"/>
            <w:r w:rsidRPr="00F01352">
              <w:rPr>
                <w:rStyle w:val="Emphasis"/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87FE3">
              <w:t>p</w:t>
            </w:r>
            <w:r w:rsidR="00897DEC" w:rsidRPr="00897DEC">
              <w:rPr>
                <w:rStyle w:val="Emphasis"/>
                <w:rFonts w:asciiTheme="minorHAnsi" w:eastAsia="SimSun" w:hAnsiTheme="minorHAnsi" w:cstheme="minorHAnsi"/>
                <w:i w:val="0"/>
                <w:kern w:val="1"/>
                <w:sz w:val="20"/>
                <w:szCs w:val="20"/>
                <w:shd w:val="clear" w:color="auto" w:fill="FFFFFF"/>
              </w:rPr>
              <w:t>redstojnik</w:t>
            </w:r>
            <w:proofErr w:type="spellEnd"/>
            <w:r w:rsidR="00897DEC" w:rsidRPr="00897DEC">
              <w:rPr>
                <w:rStyle w:val="Emphasis"/>
                <w:rFonts w:asciiTheme="minorHAnsi" w:eastAsia="SimSun" w:hAnsiTheme="minorHAnsi" w:cstheme="minorHAnsi"/>
                <w:i w:val="0"/>
                <w:kern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97DEC" w:rsidRPr="00897DEC">
              <w:rPr>
                <w:rStyle w:val="Emphasis"/>
                <w:rFonts w:asciiTheme="minorHAnsi" w:eastAsia="SimSun" w:hAnsiTheme="minorHAnsi" w:cstheme="minorHAnsi"/>
                <w:i w:val="0"/>
                <w:kern w:val="1"/>
                <w:sz w:val="20"/>
                <w:szCs w:val="20"/>
                <w:shd w:val="clear" w:color="auto" w:fill="FFFFFF"/>
              </w:rPr>
              <w:t>ureda</w:t>
            </w:r>
            <w:proofErr w:type="spellEnd"/>
            <w:r w:rsidR="00897DEC" w:rsidRPr="00897DEC">
              <w:rPr>
                <w:rStyle w:val="Emphasis"/>
                <w:rFonts w:asciiTheme="minorHAnsi" w:eastAsia="SimSun" w:hAnsiTheme="minorHAnsi" w:cstheme="minorHAnsi"/>
                <w:i w:val="0"/>
                <w:kern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97DEC" w:rsidRPr="00897DEC">
              <w:rPr>
                <w:rStyle w:val="Emphasis"/>
                <w:rFonts w:asciiTheme="minorHAnsi" w:eastAsia="SimSun" w:hAnsiTheme="minorHAnsi" w:cstheme="minorHAnsi"/>
                <w:i w:val="0"/>
                <w:kern w:val="1"/>
                <w:sz w:val="20"/>
                <w:szCs w:val="20"/>
                <w:shd w:val="clear" w:color="auto" w:fill="FFFFFF"/>
              </w:rPr>
              <w:t>Uprave</w:t>
            </w:r>
            <w:proofErr w:type="spellEnd"/>
            <w:r w:rsidR="00897DEC">
              <w:rPr>
                <w:rStyle w:val="Emphasis"/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8C7432" w:rsidRPr="00F01352">
              <w:rPr>
                <w:rStyle w:val="Emphasis"/>
                <w:rFonts w:asciiTheme="minorHAnsi" w:hAnsiTheme="minorHAnsi" w:cstheme="minorHAnsi"/>
                <w:bCs/>
                <w:i w:val="0"/>
                <w:sz w:val="20"/>
                <w:szCs w:val="20"/>
              </w:rPr>
              <w:t>Hrvatske</w:t>
            </w:r>
            <w:proofErr w:type="spellEnd"/>
            <w:r w:rsidR="008C7432" w:rsidRPr="00F01352">
              <w:rPr>
                <w:rStyle w:val="Emphasis"/>
                <w:rFonts w:asciiTheme="minorHAnsi" w:hAnsiTheme="minorHAnsi" w:cstheme="minorHAnsi"/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="009852CA">
              <w:rPr>
                <w:rStyle w:val="Emphasis"/>
                <w:rFonts w:asciiTheme="minorHAnsi" w:hAnsiTheme="minorHAnsi" w:cstheme="minorHAnsi"/>
                <w:bCs/>
                <w:i w:val="0"/>
                <w:sz w:val="20"/>
                <w:szCs w:val="20"/>
              </w:rPr>
              <w:t>C</w:t>
            </w:r>
            <w:r w:rsidR="00897DEC">
              <w:rPr>
                <w:rStyle w:val="Emphasis"/>
                <w:rFonts w:asciiTheme="minorHAnsi" w:hAnsiTheme="minorHAnsi" w:cstheme="minorHAnsi"/>
                <w:bCs/>
                <w:i w:val="0"/>
                <w:sz w:val="20"/>
                <w:szCs w:val="20"/>
              </w:rPr>
              <w:t>este</w:t>
            </w:r>
            <w:proofErr w:type="spellEnd"/>
            <w:r w:rsidR="00897DEC">
              <w:rPr>
                <w:rStyle w:val="Emphasis"/>
                <w:rFonts w:asciiTheme="minorHAnsi" w:hAnsiTheme="minorHAnsi" w:cstheme="minorHAnsi"/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="00897DEC">
              <w:rPr>
                <w:rStyle w:val="Emphasis"/>
                <w:rFonts w:asciiTheme="minorHAnsi" w:hAnsiTheme="minorHAnsi" w:cstheme="minorHAnsi"/>
                <w:bCs/>
                <w:i w:val="0"/>
                <w:sz w:val="20"/>
                <w:szCs w:val="20"/>
              </w:rPr>
              <w:t>d.o.o</w:t>
            </w:r>
            <w:proofErr w:type="spellEnd"/>
            <w:r w:rsidR="00897DEC">
              <w:rPr>
                <w:rStyle w:val="Emphasis"/>
                <w:rFonts w:asciiTheme="minorHAnsi" w:hAnsiTheme="minorHAnsi" w:cstheme="minorHAnsi"/>
                <w:bCs/>
                <w:i w:val="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E97FB4" w:rsidRPr="00F01352" w:rsidTr="00257F3C">
        <w:tc>
          <w:tcPr>
            <w:tcW w:w="1413" w:type="dxa"/>
            <w:shd w:val="clear" w:color="auto" w:fill="auto"/>
          </w:tcPr>
          <w:p w:rsidR="00E97FB4" w:rsidRPr="00F01352" w:rsidRDefault="00E97FB4" w:rsidP="00E90945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="00E97FB4" w:rsidRPr="00F01352" w:rsidRDefault="00987FE3" w:rsidP="00987FE3">
            <w:pPr>
              <w:spacing w:after="0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Maja </w:t>
            </w:r>
            <w:proofErr w:type="spellStart"/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Pokrova</w:t>
            </w:r>
            <w:r w:rsidR="00BC5A52" w:rsidRPr="00F01352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="00BC5A52" w:rsidRPr="00F0135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direktorica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897DEC">
              <w:t>O</w:t>
            </w:r>
            <w:r w:rsidR="00897DEC" w:rsidRPr="00897DEC">
              <w:rPr>
                <w:rFonts w:asciiTheme="minorHAnsi" w:hAnsiTheme="minorHAnsi" w:cstheme="minorHAnsi"/>
                <w:sz w:val="20"/>
                <w:szCs w:val="20"/>
              </w:rPr>
              <w:t>bnovljivi</w:t>
            </w:r>
            <w:proofErr w:type="spellEnd"/>
            <w:r w:rsidR="00897DEC" w:rsidRPr="00897D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97DEC" w:rsidRPr="00897DEC">
              <w:rPr>
                <w:rFonts w:asciiTheme="minorHAnsi" w:hAnsiTheme="minorHAnsi" w:cstheme="minorHAnsi"/>
                <w:sz w:val="20"/>
                <w:szCs w:val="20"/>
              </w:rPr>
              <w:t>izvori</w:t>
            </w:r>
            <w:proofErr w:type="spellEnd"/>
            <w:r w:rsidR="00897DEC" w:rsidRPr="00897D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97DEC" w:rsidRPr="00897DEC">
              <w:rPr>
                <w:rFonts w:asciiTheme="minorHAnsi" w:hAnsiTheme="minorHAnsi" w:cstheme="minorHAnsi"/>
                <w:sz w:val="20"/>
                <w:szCs w:val="20"/>
              </w:rPr>
              <w:t>energije</w:t>
            </w:r>
            <w:proofErr w:type="spellEnd"/>
            <w:r w:rsidR="00897DEC" w:rsidRPr="00897D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97DEC" w:rsidRPr="00897DEC">
              <w:rPr>
                <w:rFonts w:asciiTheme="minorHAnsi" w:hAnsiTheme="minorHAnsi" w:cstheme="minorHAnsi"/>
                <w:sz w:val="20"/>
                <w:szCs w:val="20"/>
              </w:rPr>
              <w:t>Hrvatske</w:t>
            </w:r>
            <w:proofErr w:type="spellEnd"/>
          </w:p>
        </w:tc>
      </w:tr>
      <w:tr w:rsidR="00385748" w:rsidRPr="00F01352" w:rsidTr="00257F3C">
        <w:tc>
          <w:tcPr>
            <w:tcW w:w="1413" w:type="dxa"/>
            <w:shd w:val="clear" w:color="auto" w:fill="auto"/>
          </w:tcPr>
          <w:p w:rsidR="00385748" w:rsidRPr="00F01352" w:rsidRDefault="00385748" w:rsidP="00E90945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="00385748" w:rsidRPr="00F01352" w:rsidRDefault="00E7246C" w:rsidP="00A953D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Vojko</w:t>
            </w:r>
            <w:proofErr w:type="spellEnd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Kocijan</w:t>
            </w:r>
            <w:proofErr w:type="spellEnd"/>
            <w:r w:rsidR="00E86D58" w:rsidRPr="00F0135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A953D9">
              <w:rPr>
                <w:rFonts w:asciiTheme="minorHAnsi" w:hAnsiTheme="minorHAnsi" w:cstheme="minorHAnsi"/>
                <w:sz w:val="20"/>
                <w:szCs w:val="20"/>
              </w:rPr>
              <w:t>voditelj</w:t>
            </w:r>
            <w:proofErr w:type="spellEnd"/>
            <w:r w:rsidR="00A9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953D9">
              <w:rPr>
                <w:rFonts w:asciiTheme="minorHAnsi" w:hAnsiTheme="minorHAnsi" w:cstheme="minorHAnsi"/>
                <w:sz w:val="20"/>
                <w:szCs w:val="20"/>
              </w:rPr>
              <w:t>odjela</w:t>
            </w:r>
            <w:proofErr w:type="spellEnd"/>
            <w:r w:rsidR="00A9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953D9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="00A9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953D9">
              <w:rPr>
                <w:rFonts w:asciiTheme="minorHAnsi" w:hAnsiTheme="minorHAnsi" w:cstheme="minorHAnsi"/>
                <w:sz w:val="20"/>
                <w:szCs w:val="20"/>
              </w:rPr>
              <w:t>razvoj</w:t>
            </w:r>
            <w:proofErr w:type="spellEnd"/>
            <w:r w:rsidR="00A9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953D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A9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953D9">
              <w:rPr>
                <w:rFonts w:asciiTheme="minorHAnsi" w:hAnsiTheme="minorHAnsi" w:cstheme="minorHAnsi"/>
                <w:sz w:val="20"/>
                <w:szCs w:val="20"/>
              </w:rPr>
              <w:t>projekte</w:t>
            </w:r>
            <w:proofErr w:type="spellEnd"/>
            <w:r w:rsidR="00A953D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E86D58" w:rsidRPr="00F01352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="00897DEC">
              <w:rPr>
                <w:rFonts w:asciiTheme="minorHAnsi" w:hAnsiTheme="minorHAnsi" w:cstheme="minorHAnsi"/>
                <w:bCs/>
                <w:sz w:val="20"/>
                <w:szCs w:val="20"/>
              </w:rPr>
              <w:t>učka</w:t>
            </w:r>
            <w:proofErr w:type="spellEnd"/>
            <w:r w:rsidR="00897D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897DEC">
              <w:rPr>
                <w:rFonts w:asciiTheme="minorHAnsi" w:hAnsiTheme="minorHAnsi" w:cstheme="minorHAnsi"/>
                <w:bCs/>
                <w:sz w:val="20"/>
                <w:szCs w:val="20"/>
              </w:rPr>
              <w:t>uprava</w:t>
            </w:r>
            <w:proofErr w:type="spellEnd"/>
            <w:r w:rsidR="00897D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Rijeka </w:t>
            </w:r>
          </w:p>
        </w:tc>
      </w:tr>
    </w:tbl>
    <w:p w:rsidR="00E90945" w:rsidRDefault="00E90945" w:rsidP="00385748">
      <w:pPr>
        <w:pStyle w:val="NoSpacing1"/>
        <w:ind w:right="-450"/>
        <w:rPr>
          <w:rFonts w:asciiTheme="minorHAnsi" w:hAnsiTheme="minorHAnsi" w:cstheme="minorHAnsi"/>
          <w:i/>
          <w:sz w:val="20"/>
          <w:szCs w:val="20"/>
        </w:rPr>
      </w:pPr>
    </w:p>
    <w:p w:rsidR="004C244F" w:rsidRDefault="00962522" w:rsidP="004C244F">
      <w:pPr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F0135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:rsidR="004C244F" w:rsidRDefault="004C244F" w:rsidP="004C244F">
      <w:pPr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</w:p>
    <w:p w:rsidR="004C244F" w:rsidRDefault="004C244F" w:rsidP="004C244F">
      <w:pPr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</w:p>
    <w:p w:rsidR="00AD552C" w:rsidRDefault="00AD552C" w:rsidP="004C244F">
      <w:pPr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</w:p>
    <w:p w:rsidR="00AD552C" w:rsidRDefault="00AD552C" w:rsidP="004C244F">
      <w:pPr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</w:p>
    <w:p w:rsidR="00AD552C" w:rsidRPr="009852CA" w:rsidRDefault="00AD552C" w:rsidP="004C244F">
      <w:pPr>
        <w:spacing w:after="120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</w:p>
    <w:p w:rsidR="00AD552C" w:rsidRPr="001860CC" w:rsidRDefault="00AD552C" w:rsidP="004C244F">
      <w:pPr>
        <w:spacing w:after="120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</w:p>
    <w:p w:rsidR="00385748" w:rsidRPr="00F01352" w:rsidRDefault="00CA2FBC" w:rsidP="004C244F">
      <w:pPr>
        <w:spacing w:after="120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proofErr w:type="spellStart"/>
      <w:r w:rsidRPr="00CA2FBC">
        <w:rPr>
          <w:rFonts w:asciiTheme="minorHAnsi" w:hAnsiTheme="minorHAnsi" w:cstheme="minorHAnsi"/>
          <w:i/>
          <w:iCs/>
          <w:sz w:val="20"/>
          <w:szCs w:val="20"/>
          <w:lang w:val="it-IT"/>
        </w:rPr>
        <w:t>Stručna</w:t>
      </w:r>
      <w:proofErr w:type="spellEnd"/>
      <w:r w:rsidRPr="00CA2FB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CA2FBC">
        <w:rPr>
          <w:rFonts w:asciiTheme="minorHAnsi" w:hAnsiTheme="minorHAnsi" w:cstheme="minorHAnsi"/>
          <w:i/>
          <w:iCs/>
          <w:sz w:val="20"/>
          <w:szCs w:val="20"/>
          <w:lang w:val="it-IT"/>
        </w:rPr>
        <w:t>predavanja</w:t>
      </w:r>
      <w:proofErr w:type="spellEnd"/>
      <w:r w:rsidRPr="00CA2FB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i Testimonials</w:t>
      </w:r>
    </w:p>
    <w:tbl>
      <w:tblPr>
        <w:tblW w:w="10065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8647"/>
      </w:tblGrid>
      <w:tr w:rsidR="0084394A" w:rsidRPr="00F01352" w:rsidTr="004C244F">
        <w:trPr>
          <w:trHeight w:val="282"/>
        </w:trPr>
        <w:tc>
          <w:tcPr>
            <w:tcW w:w="1418" w:type="dxa"/>
            <w:tcBorders>
              <w:top w:val="dotted" w:sz="4" w:space="0" w:color="000000"/>
              <w:bottom w:val="nil"/>
              <w:right w:val="dotted" w:sz="4" w:space="0" w:color="000000"/>
            </w:tcBorders>
            <w:shd w:val="clear" w:color="auto" w:fill="auto"/>
          </w:tcPr>
          <w:p w:rsidR="0084394A" w:rsidRPr="00F01352" w:rsidRDefault="0084394A" w:rsidP="00AE703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352"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 w:rsidR="00757D0A" w:rsidRPr="00F0135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01352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="00E508F9" w:rsidRPr="00F0135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013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508F9" w:rsidRPr="00F01352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8647" w:type="dxa"/>
            <w:tcBorders>
              <w:left w:val="dotted" w:sz="4" w:space="0" w:color="000000"/>
            </w:tcBorders>
            <w:shd w:val="clear" w:color="auto" w:fill="auto"/>
          </w:tcPr>
          <w:p w:rsidR="0084394A" w:rsidRPr="00F01352" w:rsidRDefault="00F43162" w:rsidP="00CA2FBC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F0135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it-IT"/>
              </w:rPr>
              <w:t>Zlatko</w:t>
            </w:r>
            <w:r w:rsidR="00A3354C" w:rsidRPr="00F0135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it-IT"/>
              </w:rPr>
              <w:t xml:space="preserve"> </w:t>
            </w:r>
            <w:r w:rsidR="00A3354C" w:rsidRPr="00F0135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it-IT"/>
              </w:rPr>
              <w:t>Kirin</w:t>
            </w:r>
            <w:r w:rsidR="00A3354C" w:rsidRPr="006D5D3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E86D58" w:rsidRPr="006D5D3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6D5D39" w:rsidRPr="006D5D3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  <w:lang w:val="en-US"/>
              </w:rPr>
              <w:t>član</w:t>
            </w:r>
            <w:proofErr w:type="spellEnd"/>
            <w:r w:rsidR="006D5D39" w:rsidRPr="006D5D3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6D5D39" w:rsidRPr="006D5D3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  <w:lang w:val="en-US"/>
              </w:rPr>
              <w:t>predsjedništva</w:t>
            </w:r>
            <w:proofErr w:type="spellEnd"/>
            <w:r w:rsidR="006D5D39" w:rsidRPr="006D5D3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CA2FBC" w:rsidRP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ruštvo</w:t>
            </w:r>
            <w:proofErr w:type="spellEnd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građevinskih</w:t>
            </w:r>
            <w:proofErr w:type="spellEnd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inženjera</w:t>
            </w:r>
            <w:proofErr w:type="spellEnd"/>
            <w:r w:rsidR="00CA2F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Zagreb</w:t>
            </w:r>
          </w:p>
        </w:tc>
      </w:tr>
      <w:tr w:rsidR="0084394A" w:rsidRPr="00F01352" w:rsidTr="004C244F">
        <w:tc>
          <w:tcPr>
            <w:tcW w:w="1418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</w:tcPr>
          <w:p w:rsidR="0084394A" w:rsidRPr="00F01352" w:rsidRDefault="0084394A" w:rsidP="0052520C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left w:val="dotted" w:sz="4" w:space="0" w:color="000000"/>
            </w:tcBorders>
            <w:shd w:val="clear" w:color="auto" w:fill="auto"/>
          </w:tcPr>
          <w:p w:rsidR="00462BEC" w:rsidRPr="00F01352" w:rsidRDefault="00462BEC" w:rsidP="00840DFC">
            <w:pPr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</w:rPr>
            </w:pPr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Anton </w:t>
            </w: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Kovačev</w:t>
            </w:r>
            <w:proofErr w:type="spellEnd"/>
            <w:r w:rsidR="006E17E0" w:rsidRPr="00F0135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71F12" w:rsidRPr="00F013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DFC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>oditelj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>Ureda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>Zagrebu</w:t>
            </w:r>
            <w:proofErr w:type="spellEnd"/>
            <w:r w:rsidR="00840DF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>Europska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>Investicijska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 xml:space="preserve"> Banka</w:t>
            </w:r>
          </w:p>
        </w:tc>
      </w:tr>
      <w:tr w:rsidR="00011DF7" w:rsidRPr="00F01352" w:rsidTr="004C244F">
        <w:tc>
          <w:tcPr>
            <w:tcW w:w="1418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</w:tcPr>
          <w:p w:rsidR="00011DF7" w:rsidRPr="00F01352" w:rsidRDefault="00011DF7" w:rsidP="00E36025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left w:val="dotted" w:sz="4" w:space="0" w:color="000000"/>
            </w:tcBorders>
            <w:shd w:val="clear" w:color="auto" w:fill="auto"/>
          </w:tcPr>
          <w:p w:rsidR="00011DF7" w:rsidRPr="00F01352" w:rsidRDefault="00011DF7" w:rsidP="00840D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Elisabetta</w:t>
            </w:r>
            <w:proofErr w:type="spellEnd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Capannelli</w:t>
            </w:r>
            <w:proofErr w:type="spellEnd"/>
            <w:r w:rsidRPr="00F0135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>direktorica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>Svjetske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>banke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>Hrvatsku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</w:rPr>
              <w:t>Sloveniju</w:t>
            </w:r>
            <w:proofErr w:type="spellEnd"/>
          </w:p>
        </w:tc>
      </w:tr>
      <w:tr w:rsidR="00011DF7" w:rsidRPr="00F01352" w:rsidTr="004C244F">
        <w:tc>
          <w:tcPr>
            <w:tcW w:w="1418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</w:tcPr>
          <w:p w:rsidR="00011DF7" w:rsidRPr="00F01352" w:rsidRDefault="00011DF7" w:rsidP="0052520C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left w:val="dotted" w:sz="4" w:space="0" w:color="000000"/>
            </w:tcBorders>
            <w:shd w:val="clear" w:color="auto" w:fill="auto"/>
          </w:tcPr>
          <w:p w:rsidR="00011DF7" w:rsidRPr="00F31C93" w:rsidRDefault="00650C44" w:rsidP="00840D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31C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Victoria </w:t>
            </w:r>
            <w:proofErr w:type="spellStart"/>
            <w:r w:rsidRPr="00F31C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Zinchuk</w:t>
            </w:r>
            <w:proofErr w:type="spellEnd"/>
            <w:r w:rsid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direktorica</w:t>
            </w:r>
            <w:proofErr w:type="spellEnd"/>
            <w:r w:rsid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40F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Ureda</w:t>
            </w:r>
            <w:proofErr w:type="spellEnd"/>
            <w:r w:rsidR="00E40F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Europske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banke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obnovu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razvoj</w:t>
            </w:r>
            <w:proofErr w:type="spellEnd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840DFC" w:rsidRPr="00840D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Hrvatskoj</w:t>
            </w:r>
            <w:proofErr w:type="spellEnd"/>
          </w:p>
        </w:tc>
      </w:tr>
      <w:tr w:rsidR="0084394A" w:rsidRPr="00F01352" w:rsidTr="004C244F">
        <w:tc>
          <w:tcPr>
            <w:tcW w:w="1418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</w:tcPr>
          <w:p w:rsidR="0084394A" w:rsidRPr="00F01352" w:rsidRDefault="0084394A" w:rsidP="0052520C">
            <w:pPr>
              <w:pStyle w:val="Contenutotabella"/>
              <w:snapToGri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left w:val="dotted" w:sz="4" w:space="0" w:color="000000"/>
            </w:tcBorders>
            <w:shd w:val="clear" w:color="auto" w:fill="auto"/>
          </w:tcPr>
          <w:p w:rsidR="0084394A" w:rsidRPr="00F01352" w:rsidRDefault="005234C3" w:rsidP="006D5D39">
            <w:pPr>
              <w:spacing w:after="0"/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Carlo </w:t>
            </w: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Evangelisti</w:t>
            </w:r>
            <w:proofErr w:type="spellEnd"/>
            <w:r w:rsidRPr="00F0135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D5D39">
              <w:rPr>
                <w:rFonts w:asciiTheme="minorHAnsi" w:hAnsiTheme="minorHAnsi" w:cstheme="minorHAnsi"/>
                <w:sz w:val="20"/>
                <w:szCs w:val="20"/>
              </w:rPr>
              <w:t xml:space="preserve">Senior Sales Manager, </w:t>
            </w:r>
            <w:r w:rsidR="00D16BD4" w:rsidRPr="00F01352">
              <w:rPr>
                <w:rFonts w:asciiTheme="minorHAnsi" w:hAnsiTheme="minorHAnsi" w:cstheme="minorHAnsi"/>
                <w:sz w:val="20"/>
                <w:szCs w:val="20"/>
              </w:rPr>
              <w:t>MER M</w:t>
            </w:r>
            <w:r w:rsidR="00263930" w:rsidRPr="00F0135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16BD4" w:rsidRPr="00F01352"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  <w:proofErr w:type="spellStart"/>
            <w:r w:rsidR="002620CD" w:rsidRPr="00F01352">
              <w:rPr>
                <w:rFonts w:asciiTheme="minorHAnsi" w:hAnsiTheme="minorHAnsi" w:cstheme="minorHAnsi"/>
                <w:sz w:val="20"/>
                <w:szCs w:val="20"/>
              </w:rPr>
              <w:t>SpA</w:t>
            </w:r>
            <w:proofErr w:type="spellEnd"/>
            <w:r w:rsidR="002620CD" w:rsidRPr="00F013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3930" w:rsidRPr="00F0135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63930" w:rsidRPr="009852C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9852C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uccess story</w:t>
            </w:r>
            <w:r w:rsidR="00D71F12" w:rsidRPr="00F013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42324" w:rsidRPr="00F01352" w:rsidTr="004C244F">
        <w:tc>
          <w:tcPr>
            <w:tcW w:w="1418" w:type="dxa"/>
            <w:tcBorders>
              <w:top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42324" w:rsidRPr="00F01352" w:rsidRDefault="00242324" w:rsidP="00BA4499">
            <w:pPr>
              <w:pStyle w:val="Contenutotabella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left w:val="dotted" w:sz="4" w:space="0" w:color="000000"/>
            </w:tcBorders>
            <w:shd w:val="clear" w:color="auto" w:fill="auto"/>
          </w:tcPr>
          <w:p w:rsidR="00242324" w:rsidRPr="00F01352" w:rsidRDefault="00242324" w:rsidP="00E40FE8">
            <w:pPr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</w:rPr>
            </w:pPr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Andrea </w:t>
            </w:r>
            <w:proofErr w:type="spellStart"/>
            <w:r w:rsidRPr="00F0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Perkov</w:t>
            </w:r>
            <w:proofErr w:type="spellEnd"/>
            <w:r w:rsidRPr="00F0135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E40FE8" w:rsidRPr="00E40FE8">
              <w:rPr>
                <w:rFonts w:asciiTheme="minorHAnsi" w:hAnsiTheme="minorHAnsi" w:cstheme="minorHAnsi"/>
                <w:sz w:val="20"/>
                <w:szCs w:val="20"/>
              </w:rPr>
              <w:t>glavna</w:t>
            </w:r>
            <w:proofErr w:type="spellEnd"/>
            <w:r w:rsidR="00E40FE8" w:rsidRPr="00E40F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40FE8" w:rsidRPr="00E40FE8">
              <w:rPr>
                <w:rFonts w:asciiTheme="minorHAnsi" w:hAnsiTheme="minorHAnsi" w:cstheme="minorHAnsi"/>
                <w:sz w:val="20"/>
                <w:szCs w:val="20"/>
              </w:rPr>
              <w:t>tajnica</w:t>
            </w:r>
            <w:proofErr w:type="spellEnd"/>
            <w:r w:rsidR="006D5D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40FE8" w:rsidRPr="00E40F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40FE8" w:rsidRPr="00E40FE8">
              <w:rPr>
                <w:rFonts w:asciiTheme="minorHAnsi" w:hAnsiTheme="minorHAnsi" w:cstheme="minorHAnsi"/>
                <w:sz w:val="20"/>
                <w:szCs w:val="20"/>
              </w:rPr>
              <w:t>Talijansko-hrvatske</w:t>
            </w:r>
            <w:proofErr w:type="spellEnd"/>
            <w:r w:rsidR="00E40FE8" w:rsidRPr="00E40F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40FE8" w:rsidRPr="00E40FE8">
              <w:rPr>
                <w:rFonts w:asciiTheme="minorHAnsi" w:hAnsiTheme="minorHAnsi" w:cstheme="minorHAnsi"/>
                <w:sz w:val="20"/>
                <w:szCs w:val="20"/>
              </w:rPr>
              <w:t>gospodarske</w:t>
            </w:r>
            <w:proofErr w:type="spellEnd"/>
            <w:r w:rsidR="00E40FE8" w:rsidRPr="00E40F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40FE8" w:rsidRPr="00E40FE8">
              <w:rPr>
                <w:rFonts w:asciiTheme="minorHAnsi" w:hAnsiTheme="minorHAnsi" w:cstheme="minorHAnsi"/>
                <w:sz w:val="20"/>
                <w:szCs w:val="20"/>
              </w:rPr>
              <w:t>komore</w:t>
            </w:r>
            <w:proofErr w:type="spellEnd"/>
          </w:p>
        </w:tc>
      </w:tr>
    </w:tbl>
    <w:p w:rsidR="00840E03" w:rsidRPr="001860CC" w:rsidRDefault="00840E03" w:rsidP="001860CC"/>
    <w:sectPr w:rsidR="00840E03" w:rsidRPr="001860CC" w:rsidSect="00E909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567" w:bottom="720" w:left="1021" w:header="35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65" w:rsidRDefault="00D80165">
      <w:pPr>
        <w:spacing w:after="0" w:line="240" w:lineRule="auto"/>
      </w:pPr>
      <w:r>
        <w:separator/>
      </w:r>
    </w:p>
  </w:endnote>
  <w:endnote w:type="continuationSeparator" w:id="0">
    <w:p w:rsidR="00D80165" w:rsidRDefault="00D8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2" w:rsidRDefault="00415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2" w:rsidRDefault="00415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2" w:rsidRDefault="00415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65" w:rsidRDefault="00D80165">
      <w:pPr>
        <w:spacing w:after="0" w:line="240" w:lineRule="auto"/>
      </w:pPr>
      <w:r>
        <w:separator/>
      </w:r>
    </w:p>
  </w:footnote>
  <w:footnote w:type="continuationSeparator" w:id="0">
    <w:p w:rsidR="00D80165" w:rsidRDefault="00D8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2" w:rsidRDefault="00415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2" w:rsidRDefault="007B3B52" w:rsidP="007B3B52">
    <w:pPr>
      <w:spacing w:after="0"/>
    </w:pPr>
  </w:p>
  <w:p w:rsidR="00F7572B" w:rsidRDefault="00021A96" w:rsidP="00B264E3">
    <w:pPr>
      <w:tabs>
        <w:tab w:val="center" w:pos="4680"/>
        <w:tab w:val="right" w:pos="9360"/>
      </w:tabs>
      <w:spacing w:after="0" w:line="240" w:lineRule="auto"/>
      <w:ind w:left="-454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hidden="0" allowOverlap="1" wp14:anchorId="1FD7FCF5" wp14:editId="3C101101">
          <wp:simplePos x="0" y="0"/>
          <wp:positionH relativeFrom="page">
            <wp:posOffset>-230505</wp:posOffset>
          </wp:positionH>
          <wp:positionV relativeFrom="paragraph">
            <wp:posOffset>678180</wp:posOffset>
          </wp:positionV>
          <wp:extent cx="8133715" cy="23685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3715" cy="236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0CC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412355" wp14:editId="04F546D4">
              <wp:simplePos x="0" y="0"/>
              <wp:positionH relativeFrom="column">
                <wp:posOffset>2533015</wp:posOffset>
              </wp:positionH>
              <wp:positionV relativeFrom="paragraph">
                <wp:posOffset>74930</wp:posOffset>
              </wp:positionV>
              <wp:extent cx="0" cy="554355"/>
              <wp:effectExtent l="19050" t="0" r="19050" b="3619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435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6616A46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5.9pt" to="199.4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" strokecolor="#4579b8 [3044]" strokeweight="2.25pt"/>
          </w:pict>
        </mc:Fallback>
      </mc:AlternateContent>
    </w:r>
    <w:r>
      <w:rPr>
        <w:noProof/>
      </w:rPr>
      <w:t xml:space="preserve">      </w:t>
    </w:r>
    <w:r w:rsidR="00F7572B" w:rsidRPr="00F7572B">
      <w:rPr>
        <w:noProof/>
      </w:rPr>
      <w:t xml:space="preserve">    </w:t>
    </w:r>
    <w:r w:rsidR="00F7572B" w:rsidRPr="00F7572B">
      <w:rPr>
        <w:noProof/>
        <w:lang w:val="hr-HR" w:eastAsia="hr-HR"/>
      </w:rPr>
      <w:drawing>
        <wp:inline distT="0" distB="0" distL="0" distR="0" wp14:anchorId="1E5135FF" wp14:editId="50B9656C">
          <wp:extent cx="1522202" cy="542925"/>
          <wp:effectExtent l="0" t="0" r="1905" b="0"/>
          <wp:docPr id="1" name="Immagine 1" descr="U:\LOGHI\Loghi Ambasciata NUOVI\Ambasciata ITALIANO\Ambasciata orizzontale positivo a color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U:\LOGHI\Loghi Ambasciata NUOVI\Ambasciata ITALIANO\Ambasciata orizzontale positivo a color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682" cy="54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72B" w:rsidRPr="00F7572B">
      <w:rPr>
        <w:noProof/>
        <w:lang w:val="hr-HR" w:eastAsia="hr-HR"/>
      </w:rPr>
      <w:drawing>
        <wp:inline distT="0" distB="0" distL="0" distR="0" wp14:anchorId="58F34069" wp14:editId="06FAF036">
          <wp:extent cx="1026142" cy="560705"/>
          <wp:effectExtent l="0" t="0" r="3175" b="0"/>
          <wp:docPr id="2" name="Picture 27" descr="ITA - Italian Trade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TA - Italian Trade Agency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7854"/>
                  <a:stretch/>
                </pic:blipFill>
                <pic:spPr bwMode="auto">
                  <a:xfrm>
                    <a:off x="0" y="0"/>
                    <a:ext cx="1030889" cy="5632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7572B" w:rsidRPr="00F7572B">
      <w:rPr>
        <w:noProof/>
        <w:lang w:val="hr-HR" w:eastAsia="hr-HR"/>
      </w:rPr>
      <w:drawing>
        <wp:inline distT="0" distB="0" distL="0" distR="0" wp14:anchorId="63DE08F4" wp14:editId="75F2E575">
          <wp:extent cx="1834544" cy="483870"/>
          <wp:effectExtent l="0" t="0" r="0" b="0"/>
          <wp:docPr id="3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968" cy="51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72B" w:rsidRPr="00F7572B">
      <w:rPr>
        <w:noProof/>
        <w:lang w:val="hr-HR" w:eastAsia="hr-HR"/>
      </w:rPr>
      <w:drawing>
        <wp:inline distT="0" distB="0" distL="0" distR="0" wp14:anchorId="2149F07E" wp14:editId="32D2AF64">
          <wp:extent cx="898497" cy="487680"/>
          <wp:effectExtent l="0" t="0" r="0" b="7620"/>
          <wp:docPr id="4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49" cy="51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72B" w:rsidRPr="00F7572B">
      <w:rPr>
        <w:noProof/>
      </w:rPr>
      <w:t xml:space="preserve">   </w:t>
    </w:r>
    <w:r w:rsidR="00F7572B" w:rsidRPr="00F7572B">
      <w:rPr>
        <w:noProof/>
        <w:lang w:val="hr-HR" w:eastAsia="hr-HR"/>
      </w:rPr>
      <w:drawing>
        <wp:inline distT="0" distB="0" distL="0" distR="0" wp14:anchorId="71D0988E" wp14:editId="6022F4B9">
          <wp:extent cx="1016000" cy="649076"/>
          <wp:effectExtent l="0" t="0" r="0" b="0"/>
          <wp:docPr id="5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945" cy="661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72B" w:rsidRPr="00F7572B">
      <w:rPr>
        <w:noProof/>
      </w:rPr>
      <w:t xml:space="preserve">          </w:t>
    </w:r>
  </w:p>
  <w:p w:rsidR="001860CC" w:rsidRPr="002C3B27" w:rsidRDefault="001860CC" w:rsidP="001860CC">
    <w:pPr>
      <w:tabs>
        <w:tab w:val="center" w:pos="4680"/>
        <w:tab w:val="right" w:pos="9360"/>
      </w:tabs>
      <w:spacing w:after="0" w:line="240" w:lineRule="auto"/>
      <w:ind w:left="-340"/>
      <w:rPr>
        <w:sz w:val="10"/>
        <w:szCs w:val="10"/>
      </w:rPr>
    </w:pPr>
  </w:p>
  <w:tbl>
    <w:tblPr>
      <w:tblStyle w:val="TableGrid"/>
      <w:tblW w:w="10062" w:type="dxa"/>
      <w:tblInd w:w="-5" w:type="dxa"/>
      <w:tblLayout w:type="fixed"/>
      <w:tblLook w:val="04A0" w:firstRow="1" w:lastRow="0" w:firstColumn="1" w:lastColumn="0" w:noHBand="0" w:noVBand="1"/>
    </w:tblPr>
    <w:tblGrid>
      <w:gridCol w:w="3170"/>
      <w:gridCol w:w="6892"/>
    </w:tblGrid>
    <w:tr w:rsidR="00043922" w:rsidTr="00021A96">
      <w:trPr>
        <w:trHeight w:val="1727"/>
      </w:trPr>
      <w:tc>
        <w:tcPr>
          <w:tcW w:w="3170" w:type="dxa"/>
        </w:tcPr>
        <w:p w:rsidR="00043922" w:rsidRPr="00A73F95" w:rsidRDefault="00746FCF" w:rsidP="00746FCF">
          <w:pPr>
            <w:spacing w:after="0" w:line="240" w:lineRule="auto"/>
            <w:ind w:left="-113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>
            <w:fldChar w:fldCharType="begin"/>
          </w:r>
          <w:r>
            <w:instrText xml:space="preserve"> INCLUDEPICTURE "https://i2.res.24o.it/images2010/Editrice/ILSOLE24ORE/ILSOLE24ORE/2019/11/01/Norme%20e%20tributi/ImmaginiWeb/Ritagli/bandiere-italia-croazia-europa-AdobeStock_187395342-kceD--1020x533@IlSole24Ore-Web.jpeg" \* MERGEFORMATINET </w:instrText>
          </w:r>
          <w:r>
            <w:fldChar w:fldCharType="separate"/>
          </w:r>
          <w:r>
            <w:rPr>
              <w:noProof/>
              <w:lang w:val="hr-HR" w:eastAsia="hr-HR"/>
            </w:rPr>
            <w:drawing>
              <wp:inline distT="0" distB="0" distL="0" distR="0" wp14:anchorId="4D7A707A" wp14:editId="6B41C9AC">
                <wp:extent cx="2043485" cy="1085850"/>
                <wp:effectExtent l="0" t="0" r="0" b="0"/>
                <wp:docPr id="35" name="Immagine 35" descr="Italia-Croazia, bando per i progetti strategici - Il Sole 24 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talia-Croazia, bando per i progetti strategici - Il Sole 24 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48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6892" w:type="dxa"/>
        </w:tcPr>
        <w:p w:rsidR="00043922" w:rsidRDefault="00267FD1" w:rsidP="00746FCF">
          <w:pPr>
            <w:pStyle w:val="Header"/>
            <w:ind w:left="-288" w:right="-468"/>
            <w:jc w:val="right"/>
          </w:pPr>
          <w:r w:rsidRPr="00267FD1">
            <w:rPr>
              <w:noProof/>
              <w:lang w:val="hr-HR" w:eastAsia="hr-HR"/>
            </w:rPr>
            <w:drawing>
              <wp:inline distT="0" distB="0" distL="0" distR="0" wp14:anchorId="7B391E6C" wp14:editId="15047A1B">
                <wp:extent cx="4581552" cy="1085850"/>
                <wp:effectExtent l="0" t="0" r="9525" b="0"/>
                <wp:docPr id="3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1911" cy="108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3922" w:rsidRPr="001860CC" w:rsidRDefault="00043922" w:rsidP="007D1568">
    <w:pPr>
      <w:pStyle w:val="Header"/>
      <w:jc w:val="both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2" w:rsidRDefault="00415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3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5D619C8"/>
    <w:multiLevelType w:val="hybridMultilevel"/>
    <w:tmpl w:val="77383D18"/>
    <w:lvl w:ilvl="0" w:tplc="08BA4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39D9"/>
    <w:multiLevelType w:val="hybridMultilevel"/>
    <w:tmpl w:val="C4D25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2163"/>
    <w:multiLevelType w:val="hybridMultilevel"/>
    <w:tmpl w:val="F2AEBC02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612AFE"/>
    <w:multiLevelType w:val="hybridMultilevel"/>
    <w:tmpl w:val="1C542376"/>
    <w:lvl w:ilvl="0" w:tplc="3FEC8D0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5711E"/>
    <w:multiLevelType w:val="hybridMultilevel"/>
    <w:tmpl w:val="0A220A96"/>
    <w:lvl w:ilvl="0" w:tplc="A3686892">
      <w:start w:val="36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C47230"/>
    <w:multiLevelType w:val="hybridMultilevel"/>
    <w:tmpl w:val="899837B6"/>
    <w:lvl w:ilvl="0" w:tplc="3FE0CE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C6FD2"/>
    <w:multiLevelType w:val="hybridMultilevel"/>
    <w:tmpl w:val="AB741B1E"/>
    <w:lvl w:ilvl="0" w:tplc="D10EC2E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D0507"/>
    <w:multiLevelType w:val="hybridMultilevel"/>
    <w:tmpl w:val="48B0E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56C02"/>
    <w:multiLevelType w:val="hybridMultilevel"/>
    <w:tmpl w:val="8D66F3B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3E5595"/>
    <w:multiLevelType w:val="hybridMultilevel"/>
    <w:tmpl w:val="301E6FD2"/>
    <w:lvl w:ilvl="0" w:tplc="0F70A7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36FB2"/>
    <w:multiLevelType w:val="hybridMultilevel"/>
    <w:tmpl w:val="4128298E"/>
    <w:lvl w:ilvl="0" w:tplc="ADFE661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B2CBF"/>
    <w:multiLevelType w:val="hybridMultilevel"/>
    <w:tmpl w:val="96281BD2"/>
    <w:lvl w:ilvl="0" w:tplc="A9E66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D3123"/>
    <w:multiLevelType w:val="hybridMultilevel"/>
    <w:tmpl w:val="AD60DF16"/>
    <w:lvl w:ilvl="0" w:tplc="55B6A25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AC"/>
    <w:rsid w:val="00001B28"/>
    <w:rsid w:val="00011DF7"/>
    <w:rsid w:val="000148A4"/>
    <w:rsid w:val="000216AB"/>
    <w:rsid w:val="00021A96"/>
    <w:rsid w:val="00023AE6"/>
    <w:rsid w:val="00043922"/>
    <w:rsid w:val="00056866"/>
    <w:rsid w:val="00070DEC"/>
    <w:rsid w:val="000850F4"/>
    <w:rsid w:val="00086323"/>
    <w:rsid w:val="00096765"/>
    <w:rsid w:val="00096AE2"/>
    <w:rsid w:val="000B0CB4"/>
    <w:rsid w:val="000B1E56"/>
    <w:rsid w:val="000B667F"/>
    <w:rsid w:val="000B69E4"/>
    <w:rsid w:val="000C3B3F"/>
    <w:rsid w:val="000C51BA"/>
    <w:rsid w:val="000D5A37"/>
    <w:rsid w:val="000F7D03"/>
    <w:rsid w:val="001015AC"/>
    <w:rsid w:val="00105598"/>
    <w:rsid w:val="00117C79"/>
    <w:rsid w:val="001402D6"/>
    <w:rsid w:val="00160949"/>
    <w:rsid w:val="00165F27"/>
    <w:rsid w:val="00166313"/>
    <w:rsid w:val="00177E51"/>
    <w:rsid w:val="001860AD"/>
    <w:rsid w:val="001860CC"/>
    <w:rsid w:val="00187684"/>
    <w:rsid w:val="001B3418"/>
    <w:rsid w:val="001C116E"/>
    <w:rsid w:val="001C213F"/>
    <w:rsid w:val="001C37B6"/>
    <w:rsid w:val="0021131B"/>
    <w:rsid w:val="00211697"/>
    <w:rsid w:val="0021462F"/>
    <w:rsid w:val="002356AC"/>
    <w:rsid w:val="00236DDE"/>
    <w:rsid w:val="00242324"/>
    <w:rsid w:val="002449CF"/>
    <w:rsid w:val="00257F3C"/>
    <w:rsid w:val="00260F1C"/>
    <w:rsid w:val="002620CD"/>
    <w:rsid w:val="00263930"/>
    <w:rsid w:val="00267FD1"/>
    <w:rsid w:val="00273F77"/>
    <w:rsid w:val="002A1634"/>
    <w:rsid w:val="002A30B8"/>
    <w:rsid w:val="002C090B"/>
    <w:rsid w:val="002C3B27"/>
    <w:rsid w:val="002D0038"/>
    <w:rsid w:val="002D1463"/>
    <w:rsid w:val="002E67D1"/>
    <w:rsid w:val="002F14CE"/>
    <w:rsid w:val="003046B8"/>
    <w:rsid w:val="003079F8"/>
    <w:rsid w:val="00310197"/>
    <w:rsid w:val="00315147"/>
    <w:rsid w:val="00334562"/>
    <w:rsid w:val="00351FDE"/>
    <w:rsid w:val="00363C77"/>
    <w:rsid w:val="003768B2"/>
    <w:rsid w:val="00385748"/>
    <w:rsid w:val="0039441D"/>
    <w:rsid w:val="003A038F"/>
    <w:rsid w:val="003B3FBE"/>
    <w:rsid w:val="003B58A9"/>
    <w:rsid w:val="003C05B2"/>
    <w:rsid w:val="003F3DFF"/>
    <w:rsid w:val="004075F2"/>
    <w:rsid w:val="00415EC2"/>
    <w:rsid w:val="0042799A"/>
    <w:rsid w:val="0043519C"/>
    <w:rsid w:val="00444DAE"/>
    <w:rsid w:val="0044699F"/>
    <w:rsid w:val="00454E91"/>
    <w:rsid w:val="00460DA1"/>
    <w:rsid w:val="00462BEC"/>
    <w:rsid w:val="00487BC3"/>
    <w:rsid w:val="004C244F"/>
    <w:rsid w:val="004C6861"/>
    <w:rsid w:val="004D4B52"/>
    <w:rsid w:val="004E521F"/>
    <w:rsid w:val="004E658E"/>
    <w:rsid w:val="004E7F7B"/>
    <w:rsid w:val="004F44E9"/>
    <w:rsid w:val="004F56A1"/>
    <w:rsid w:val="005037F9"/>
    <w:rsid w:val="00507993"/>
    <w:rsid w:val="00514E7F"/>
    <w:rsid w:val="0052024E"/>
    <w:rsid w:val="005234C3"/>
    <w:rsid w:val="0054345C"/>
    <w:rsid w:val="005562A8"/>
    <w:rsid w:val="00574231"/>
    <w:rsid w:val="00581EEB"/>
    <w:rsid w:val="005B1868"/>
    <w:rsid w:val="005B57D6"/>
    <w:rsid w:val="005F1A3C"/>
    <w:rsid w:val="005F4A56"/>
    <w:rsid w:val="00606AA2"/>
    <w:rsid w:val="00613107"/>
    <w:rsid w:val="00630CCD"/>
    <w:rsid w:val="00636E0F"/>
    <w:rsid w:val="00646ECA"/>
    <w:rsid w:val="00650C44"/>
    <w:rsid w:val="00664ECC"/>
    <w:rsid w:val="006824CD"/>
    <w:rsid w:val="00696022"/>
    <w:rsid w:val="00696A42"/>
    <w:rsid w:val="006A4921"/>
    <w:rsid w:val="006A6504"/>
    <w:rsid w:val="006B5A71"/>
    <w:rsid w:val="006C2BD0"/>
    <w:rsid w:val="006D5D39"/>
    <w:rsid w:val="006E17E0"/>
    <w:rsid w:val="006F1938"/>
    <w:rsid w:val="006F7050"/>
    <w:rsid w:val="00703D63"/>
    <w:rsid w:val="00714C84"/>
    <w:rsid w:val="00716F5F"/>
    <w:rsid w:val="00733EF2"/>
    <w:rsid w:val="00745B2B"/>
    <w:rsid w:val="00746FCF"/>
    <w:rsid w:val="00752B4B"/>
    <w:rsid w:val="00757D0A"/>
    <w:rsid w:val="00764E9D"/>
    <w:rsid w:val="00765CC0"/>
    <w:rsid w:val="00772827"/>
    <w:rsid w:val="00777A26"/>
    <w:rsid w:val="00780730"/>
    <w:rsid w:val="007B3B52"/>
    <w:rsid w:val="007D1568"/>
    <w:rsid w:val="007D37B9"/>
    <w:rsid w:val="007D6C04"/>
    <w:rsid w:val="007D77B1"/>
    <w:rsid w:val="007E010F"/>
    <w:rsid w:val="007E77F3"/>
    <w:rsid w:val="007F0CF7"/>
    <w:rsid w:val="007F5114"/>
    <w:rsid w:val="007F6A2D"/>
    <w:rsid w:val="00821E29"/>
    <w:rsid w:val="00824A20"/>
    <w:rsid w:val="0082653F"/>
    <w:rsid w:val="008265D4"/>
    <w:rsid w:val="00835E3D"/>
    <w:rsid w:val="00840DFC"/>
    <w:rsid w:val="00840E03"/>
    <w:rsid w:val="0084394A"/>
    <w:rsid w:val="00855465"/>
    <w:rsid w:val="008814D4"/>
    <w:rsid w:val="008818AA"/>
    <w:rsid w:val="00885502"/>
    <w:rsid w:val="008952B9"/>
    <w:rsid w:val="00897DEC"/>
    <w:rsid w:val="008B1291"/>
    <w:rsid w:val="008C7432"/>
    <w:rsid w:val="008D25CA"/>
    <w:rsid w:val="008E1ACB"/>
    <w:rsid w:val="008E4CCE"/>
    <w:rsid w:val="008E6371"/>
    <w:rsid w:val="008F6FE3"/>
    <w:rsid w:val="009005C8"/>
    <w:rsid w:val="00901A12"/>
    <w:rsid w:val="00906F5C"/>
    <w:rsid w:val="0091162A"/>
    <w:rsid w:val="009219C8"/>
    <w:rsid w:val="00931322"/>
    <w:rsid w:val="00942EE9"/>
    <w:rsid w:val="00962522"/>
    <w:rsid w:val="00971BBC"/>
    <w:rsid w:val="009852A0"/>
    <w:rsid w:val="009852CA"/>
    <w:rsid w:val="00987D6F"/>
    <w:rsid w:val="00987FE3"/>
    <w:rsid w:val="00994383"/>
    <w:rsid w:val="009B2B1B"/>
    <w:rsid w:val="009B7A4D"/>
    <w:rsid w:val="009D42E7"/>
    <w:rsid w:val="009E4DDC"/>
    <w:rsid w:val="009F03DA"/>
    <w:rsid w:val="009F1F19"/>
    <w:rsid w:val="009F5498"/>
    <w:rsid w:val="00A02BB6"/>
    <w:rsid w:val="00A079DE"/>
    <w:rsid w:val="00A07F23"/>
    <w:rsid w:val="00A16460"/>
    <w:rsid w:val="00A30C42"/>
    <w:rsid w:val="00A3354C"/>
    <w:rsid w:val="00A46243"/>
    <w:rsid w:val="00A5189F"/>
    <w:rsid w:val="00A52E63"/>
    <w:rsid w:val="00A579B8"/>
    <w:rsid w:val="00A65ABC"/>
    <w:rsid w:val="00A724E7"/>
    <w:rsid w:val="00A73F95"/>
    <w:rsid w:val="00A751C9"/>
    <w:rsid w:val="00A774E6"/>
    <w:rsid w:val="00A82EFD"/>
    <w:rsid w:val="00A85C9C"/>
    <w:rsid w:val="00A879B2"/>
    <w:rsid w:val="00A953D9"/>
    <w:rsid w:val="00A96EB3"/>
    <w:rsid w:val="00AA6518"/>
    <w:rsid w:val="00AB688A"/>
    <w:rsid w:val="00AC75FA"/>
    <w:rsid w:val="00AD5284"/>
    <w:rsid w:val="00AD552C"/>
    <w:rsid w:val="00AE0DC4"/>
    <w:rsid w:val="00AE104E"/>
    <w:rsid w:val="00AE7036"/>
    <w:rsid w:val="00AF230D"/>
    <w:rsid w:val="00B06A96"/>
    <w:rsid w:val="00B22A61"/>
    <w:rsid w:val="00B264E3"/>
    <w:rsid w:val="00B479AC"/>
    <w:rsid w:val="00B53CE9"/>
    <w:rsid w:val="00B62C46"/>
    <w:rsid w:val="00B65C4C"/>
    <w:rsid w:val="00B84B8A"/>
    <w:rsid w:val="00B879BA"/>
    <w:rsid w:val="00B91C59"/>
    <w:rsid w:val="00BA4499"/>
    <w:rsid w:val="00BA7713"/>
    <w:rsid w:val="00BB2FFD"/>
    <w:rsid w:val="00BB67D7"/>
    <w:rsid w:val="00BC3E3C"/>
    <w:rsid w:val="00BC3F29"/>
    <w:rsid w:val="00BC5A52"/>
    <w:rsid w:val="00BC6CC6"/>
    <w:rsid w:val="00BD29AC"/>
    <w:rsid w:val="00BE057E"/>
    <w:rsid w:val="00BF1DD6"/>
    <w:rsid w:val="00C008C5"/>
    <w:rsid w:val="00C040BA"/>
    <w:rsid w:val="00C051E3"/>
    <w:rsid w:val="00C17283"/>
    <w:rsid w:val="00C25FEA"/>
    <w:rsid w:val="00C35130"/>
    <w:rsid w:val="00C376DF"/>
    <w:rsid w:val="00C4205C"/>
    <w:rsid w:val="00C44D8E"/>
    <w:rsid w:val="00C52AD7"/>
    <w:rsid w:val="00C70AD9"/>
    <w:rsid w:val="00C90846"/>
    <w:rsid w:val="00CA2FBC"/>
    <w:rsid w:val="00CA6B4F"/>
    <w:rsid w:val="00CC39ED"/>
    <w:rsid w:val="00CD299F"/>
    <w:rsid w:val="00CF0218"/>
    <w:rsid w:val="00D0746E"/>
    <w:rsid w:val="00D12C92"/>
    <w:rsid w:val="00D152FC"/>
    <w:rsid w:val="00D16BD4"/>
    <w:rsid w:val="00D2026D"/>
    <w:rsid w:val="00D22612"/>
    <w:rsid w:val="00D247C0"/>
    <w:rsid w:val="00D26160"/>
    <w:rsid w:val="00D41D49"/>
    <w:rsid w:val="00D50F3D"/>
    <w:rsid w:val="00D53341"/>
    <w:rsid w:val="00D71F12"/>
    <w:rsid w:val="00D75E9A"/>
    <w:rsid w:val="00D777EA"/>
    <w:rsid w:val="00D80165"/>
    <w:rsid w:val="00D82AC2"/>
    <w:rsid w:val="00D90E90"/>
    <w:rsid w:val="00D96AB5"/>
    <w:rsid w:val="00DA30EC"/>
    <w:rsid w:val="00DA577E"/>
    <w:rsid w:val="00DA5BAE"/>
    <w:rsid w:val="00DC072F"/>
    <w:rsid w:val="00DC6D75"/>
    <w:rsid w:val="00DD06D2"/>
    <w:rsid w:val="00DD1A6B"/>
    <w:rsid w:val="00DD63E5"/>
    <w:rsid w:val="00DD66B2"/>
    <w:rsid w:val="00DE6B89"/>
    <w:rsid w:val="00DE765C"/>
    <w:rsid w:val="00DF312B"/>
    <w:rsid w:val="00E11C31"/>
    <w:rsid w:val="00E16AEF"/>
    <w:rsid w:val="00E30C20"/>
    <w:rsid w:val="00E40FE8"/>
    <w:rsid w:val="00E508F9"/>
    <w:rsid w:val="00E60EE9"/>
    <w:rsid w:val="00E66CE2"/>
    <w:rsid w:val="00E7023D"/>
    <w:rsid w:val="00E7246C"/>
    <w:rsid w:val="00E86D58"/>
    <w:rsid w:val="00E90945"/>
    <w:rsid w:val="00E92FE5"/>
    <w:rsid w:val="00E96E2C"/>
    <w:rsid w:val="00E97FB4"/>
    <w:rsid w:val="00EA2C44"/>
    <w:rsid w:val="00EC4915"/>
    <w:rsid w:val="00EC5F7A"/>
    <w:rsid w:val="00EE747C"/>
    <w:rsid w:val="00EF4D4C"/>
    <w:rsid w:val="00F009F9"/>
    <w:rsid w:val="00F01352"/>
    <w:rsid w:val="00F06333"/>
    <w:rsid w:val="00F12884"/>
    <w:rsid w:val="00F209EB"/>
    <w:rsid w:val="00F26E29"/>
    <w:rsid w:val="00F31C93"/>
    <w:rsid w:val="00F43162"/>
    <w:rsid w:val="00F5342F"/>
    <w:rsid w:val="00F54BD7"/>
    <w:rsid w:val="00F70346"/>
    <w:rsid w:val="00F7572B"/>
    <w:rsid w:val="00F81F4C"/>
    <w:rsid w:val="00F8663F"/>
    <w:rsid w:val="00FA1E71"/>
    <w:rsid w:val="00FA6AB3"/>
    <w:rsid w:val="00FC671C"/>
    <w:rsid w:val="00FE2F91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</w:style>
  <w:style w:type="table" w:styleId="TableGrid">
    <w:name w:val="Table Grid"/>
    <w:basedOn w:val="TableNormal"/>
    <w:uiPriority w:val="39"/>
    <w:rsid w:val="00B0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"/>
    <w:rsid w:val="009E4D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val="it-IT"/>
    </w:rPr>
  </w:style>
  <w:style w:type="character" w:styleId="Emphasis">
    <w:name w:val="Emphasis"/>
    <w:qFormat/>
    <w:rsid w:val="00385748"/>
    <w:rPr>
      <w:i/>
      <w:iCs/>
    </w:rPr>
  </w:style>
  <w:style w:type="character" w:styleId="Strong">
    <w:name w:val="Strong"/>
    <w:uiPriority w:val="22"/>
    <w:qFormat/>
    <w:rsid w:val="00385748"/>
    <w:rPr>
      <w:b/>
      <w:bCs/>
    </w:rPr>
  </w:style>
  <w:style w:type="paragraph" w:styleId="BodyText">
    <w:name w:val="Body Text"/>
    <w:basedOn w:val="Normal"/>
    <w:link w:val="BodyTextChar"/>
    <w:rsid w:val="00385748"/>
    <w:pPr>
      <w:widowControl w:val="0"/>
      <w:suppressAutoHyphens/>
      <w:spacing w:after="120" w:line="240" w:lineRule="auto"/>
    </w:pPr>
    <w:rPr>
      <w:rFonts w:ascii="Times New Roman" w:eastAsia="SimSun" w:hAnsi="Times New Roman"/>
      <w:kern w:val="1"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385748"/>
    <w:rPr>
      <w:kern w:val="1"/>
      <w:sz w:val="24"/>
      <w:szCs w:val="24"/>
      <w:lang w:val="it-IT"/>
    </w:rPr>
  </w:style>
  <w:style w:type="character" w:customStyle="1" w:styleId="tl8wme">
    <w:name w:val="tl8wme"/>
    <w:basedOn w:val="DefaultParagraphFont"/>
    <w:rsid w:val="00A3354C"/>
  </w:style>
  <w:style w:type="character" w:customStyle="1" w:styleId="ListLabel3">
    <w:name w:val="ListLabel 3"/>
    <w:rsid w:val="00E7246C"/>
    <w:rPr>
      <w:rFonts w:eastAsia="Calibri" w:cs="Times New Roman"/>
    </w:rPr>
  </w:style>
  <w:style w:type="character" w:customStyle="1" w:styleId="ListLabel4">
    <w:name w:val="ListLabel 4"/>
    <w:rsid w:val="00E7246C"/>
    <w:rPr>
      <w:rFonts w:eastAsia="Calibri" w:cs="Times New Roman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</w:style>
  <w:style w:type="table" w:styleId="TableGrid">
    <w:name w:val="Table Grid"/>
    <w:basedOn w:val="TableNormal"/>
    <w:uiPriority w:val="39"/>
    <w:rsid w:val="00B0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"/>
    <w:rsid w:val="009E4D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val="it-IT"/>
    </w:rPr>
  </w:style>
  <w:style w:type="character" w:styleId="Emphasis">
    <w:name w:val="Emphasis"/>
    <w:qFormat/>
    <w:rsid w:val="00385748"/>
    <w:rPr>
      <w:i/>
      <w:iCs/>
    </w:rPr>
  </w:style>
  <w:style w:type="character" w:styleId="Strong">
    <w:name w:val="Strong"/>
    <w:uiPriority w:val="22"/>
    <w:qFormat/>
    <w:rsid w:val="00385748"/>
    <w:rPr>
      <w:b/>
      <w:bCs/>
    </w:rPr>
  </w:style>
  <w:style w:type="paragraph" w:styleId="BodyText">
    <w:name w:val="Body Text"/>
    <w:basedOn w:val="Normal"/>
    <w:link w:val="BodyTextChar"/>
    <w:rsid w:val="00385748"/>
    <w:pPr>
      <w:widowControl w:val="0"/>
      <w:suppressAutoHyphens/>
      <w:spacing w:after="120" w:line="240" w:lineRule="auto"/>
    </w:pPr>
    <w:rPr>
      <w:rFonts w:ascii="Times New Roman" w:eastAsia="SimSun" w:hAnsi="Times New Roman"/>
      <w:kern w:val="1"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385748"/>
    <w:rPr>
      <w:kern w:val="1"/>
      <w:sz w:val="24"/>
      <w:szCs w:val="24"/>
      <w:lang w:val="it-IT"/>
    </w:rPr>
  </w:style>
  <w:style w:type="character" w:customStyle="1" w:styleId="tl8wme">
    <w:name w:val="tl8wme"/>
    <w:basedOn w:val="DefaultParagraphFont"/>
    <w:rsid w:val="00A3354C"/>
  </w:style>
  <w:style w:type="character" w:customStyle="1" w:styleId="ListLabel3">
    <w:name w:val="ListLabel 3"/>
    <w:rsid w:val="00E7246C"/>
    <w:rPr>
      <w:rFonts w:eastAsia="Calibri" w:cs="Times New Roman"/>
    </w:rPr>
  </w:style>
  <w:style w:type="character" w:customStyle="1" w:styleId="ListLabel4">
    <w:name w:val="ListLabel 4"/>
    <w:rsid w:val="00E7246C"/>
    <w:rPr>
      <w:rFonts w:eastAsia="Calibri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4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0419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7922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tiff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07122020-Business%20Forum%20on%20Infrastructure,%20Construction%20and%20Energy%20in%20Croatia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DDDE94-AA66-4262-93F3-B1C03FA2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07122020-Business Forum on Infrastructure, Construction and Energy in Croatia.dotx</Template>
  <TotalTime>89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BOZZA PROGRAMMA VISITA</vt:lpstr>
      <vt:lpstr>BOZZA PROGRAMMA VISITA</vt:lpstr>
    </vt:vector>
  </TitlesOfParts>
  <Company>Italian Trade Agency Chicago USA Office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PROGRAMMA VISITA</dc:title>
  <dc:creator>User</dc:creator>
  <cp:lastModifiedBy>xx</cp:lastModifiedBy>
  <cp:revision>8</cp:revision>
  <cp:lastPrinted>2020-12-04T13:44:00Z</cp:lastPrinted>
  <dcterms:created xsi:type="dcterms:W3CDTF">2020-12-08T14:01:00Z</dcterms:created>
  <dcterms:modified xsi:type="dcterms:W3CDTF">2020-12-08T15:35:00Z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